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35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C710FF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КОРРЕКЦИОННО-РАЗВИВАЮЩЕГО ОБУЧЕНИЯ И РЕАБИЛИТАЦИИ г. МОЛОДЕЧНО»</w:t>
      </w:r>
    </w:p>
    <w:p w:rsidR="00C710FF" w:rsidRDefault="00C710FF" w:rsidP="00C710FF">
      <w:pPr>
        <w:rPr>
          <w:rFonts w:ascii="Times New Roman" w:hAnsi="Times New Roman" w:cs="Times New Roman"/>
          <w:sz w:val="28"/>
          <w:szCs w:val="28"/>
        </w:rPr>
      </w:pPr>
    </w:p>
    <w:p w:rsidR="00C710FF" w:rsidRPr="00413603" w:rsidRDefault="00305108" w:rsidP="002F4722">
      <w:pPr>
        <w:pStyle w:val="11"/>
        <w:jc w:val="center"/>
        <w:rPr>
          <w:rStyle w:val="a5"/>
          <w:b/>
          <w:sz w:val="52"/>
        </w:rPr>
      </w:pPr>
      <w:r w:rsidRPr="00413603">
        <w:rPr>
          <w:rStyle w:val="a5"/>
          <w:b/>
          <w:sz w:val="52"/>
        </w:rPr>
        <w:t xml:space="preserve">Картотека </w:t>
      </w:r>
      <w:r w:rsidR="00C710FF" w:rsidRPr="00413603">
        <w:rPr>
          <w:rStyle w:val="a5"/>
          <w:b/>
          <w:sz w:val="52"/>
        </w:rPr>
        <w:t xml:space="preserve">сенсорных игр для </w:t>
      </w:r>
      <w:r w:rsidRPr="00413603">
        <w:rPr>
          <w:rStyle w:val="a5"/>
          <w:b/>
          <w:sz w:val="52"/>
        </w:rPr>
        <w:t xml:space="preserve">детей </w:t>
      </w:r>
      <w:r w:rsidR="00C710FF" w:rsidRPr="00413603">
        <w:rPr>
          <w:rStyle w:val="a5"/>
          <w:b/>
          <w:sz w:val="52"/>
        </w:rPr>
        <w:t>раннего возраста</w:t>
      </w:r>
    </w:p>
    <w:p w:rsidR="00C710FF" w:rsidRPr="00413603" w:rsidRDefault="00C710FF" w:rsidP="002F4722">
      <w:pPr>
        <w:pStyle w:val="11"/>
        <w:jc w:val="center"/>
        <w:rPr>
          <w:rStyle w:val="a5"/>
          <w:b/>
          <w:i/>
          <w:sz w:val="52"/>
        </w:rPr>
      </w:pPr>
      <w:r w:rsidRPr="00413603">
        <w:rPr>
          <w:rStyle w:val="a5"/>
          <w:b/>
          <w:i/>
          <w:sz w:val="52"/>
        </w:rPr>
        <w:t>«ОДЕЖДА»</w:t>
      </w:r>
    </w:p>
    <w:p w:rsidR="00C710FF" w:rsidRDefault="00C710FF" w:rsidP="00C710FF">
      <w:pPr>
        <w:rPr>
          <w:rFonts w:ascii="Times New Roman" w:hAnsi="Times New Roman" w:cs="Times New Roman"/>
          <w:sz w:val="28"/>
          <w:szCs w:val="28"/>
        </w:rPr>
      </w:pPr>
    </w:p>
    <w:p w:rsidR="00C710FF" w:rsidRDefault="0010487E" w:rsidP="00882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185" cy="4251491"/>
            <wp:effectExtent l="0" t="0" r="5715" b="0"/>
            <wp:docPr id="15" name="Рисунок 15" descr="C:\Users\Captain\Desktop\ОТКРЫТЫЕ ДВЕРИ\IMG_20210122_1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ptain\Desktop\ОТКРЫТЫЕ ДВЕРИ\IMG_20210122_100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</w:t>
      </w:r>
    </w:p>
    <w:p w:rsidR="00C710FF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Юрченко</w:t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Краскович</w:t>
      </w:r>
      <w:proofErr w:type="spellEnd"/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Кушнарёва</w:t>
      </w:r>
    </w:p>
    <w:p w:rsidR="00C710FF" w:rsidRDefault="00C710FF" w:rsidP="0073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0A2" w:rsidRDefault="006560A2" w:rsidP="000E2FA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70F0F" w:rsidRPr="0004559B" w:rsidRDefault="0004559B" w:rsidP="000E2FA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блок </w:t>
      </w:r>
      <w:r w:rsidR="000E2FA2">
        <w:rPr>
          <w:rFonts w:ascii="Times New Roman" w:hAnsi="Times New Roman" w:cs="Times New Roman"/>
          <w:b/>
          <w:color w:val="00B05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0E2FA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Игры на ф</w:t>
      </w:r>
      <w:r w:rsidR="00570F0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ормирование представления о цвете</w:t>
      </w:r>
    </w:p>
    <w:p w:rsidR="002F4722" w:rsidRPr="002F4722" w:rsidRDefault="00305108" w:rsidP="004471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47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53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570F0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2F4722">
        <w:rPr>
          <w:rFonts w:ascii="Times New Roman" w:hAnsi="Times New Roman" w:cs="Times New Roman"/>
          <w:b/>
          <w:color w:val="FF0000"/>
          <w:sz w:val="28"/>
          <w:szCs w:val="28"/>
        </w:rPr>
        <w:t>Найди пару</w:t>
      </w:r>
      <w:r w:rsidR="00570F0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F15FC" w:rsidRDefault="00CF15FC" w:rsidP="004471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55A" w:rsidRPr="00CF15FC">
        <w:rPr>
          <w:rFonts w:ascii="Times New Roman" w:hAnsi="Times New Roman" w:cs="Times New Roman"/>
          <w:sz w:val="28"/>
          <w:szCs w:val="28"/>
        </w:rPr>
        <w:t>Цел</w:t>
      </w:r>
      <w:r w:rsidR="00612140">
        <w:rPr>
          <w:rFonts w:ascii="Times New Roman" w:hAnsi="Times New Roman" w:cs="Times New Roman"/>
          <w:sz w:val="28"/>
          <w:szCs w:val="28"/>
        </w:rPr>
        <w:t>и: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 </w:t>
      </w:r>
      <w:r w:rsidR="00612140">
        <w:rPr>
          <w:rFonts w:ascii="Times New Roman" w:hAnsi="Times New Roman" w:cs="Times New Roman"/>
          <w:sz w:val="28"/>
          <w:szCs w:val="28"/>
        </w:rPr>
        <w:t>у</w:t>
      </w:r>
      <w:r w:rsidR="00C7755A" w:rsidRPr="00CF15FC">
        <w:rPr>
          <w:rFonts w:ascii="Times New Roman" w:hAnsi="Times New Roman" w:cs="Times New Roman"/>
          <w:sz w:val="28"/>
          <w:szCs w:val="28"/>
        </w:rPr>
        <w:t>чить сравнивать цвета по принципу «такой — не такой», подбирать пары одинаковых по цвету предметов.</w:t>
      </w:r>
      <w:r w:rsidRPr="00CF15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5FC" w:rsidRPr="00CF15FC" w:rsidRDefault="00CF15FC" w:rsidP="004471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5FC">
        <w:rPr>
          <w:rFonts w:ascii="Times New Roman" w:hAnsi="Times New Roman" w:cs="Times New Roman"/>
          <w:sz w:val="28"/>
          <w:szCs w:val="28"/>
        </w:rPr>
        <w:t>Материал: пары разноцветных рукавичек из ткани.</w:t>
      </w:r>
    </w:p>
    <w:p w:rsidR="00570F0F" w:rsidRDefault="00CF15FC" w:rsidP="004471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 Ход </w:t>
      </w:r>
      <w:r w:rsidRPr="00CF15FC">
        <w:rPr>
          <w:rFonts w:ascii="Times New Roman" w:hAnsi="Times New Roman" w:cs="Times New Roman"/>
          <w:sz w:val="28"/>
          <w:szCs w:val="28"/>
        </w:rPr>
        <w:t xml:space="preserve">игры. 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Разложите </w:t>
      </w:r>
      <w:r w:rsidRPr="00CF15FC">
        <w:rPr>
          <w:rFonts w:ascii="Times New Roman" w:hAnsi="Times New Roman" w:cs="Times New Roman"/>
          <w:sz w:val="28"/>
          <w:szCs w:val="28"/>
        </w:rPr>
        <w:t xml:space="preserve">рукавички 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на </w:t>
      </w:r>
      <w:r w:rsidRPr="00CF15FC">
        <w:rPr>
          <w:rFonts w:ascii="Times New Roman" w:hAnsi="Times New Roman" w:cs="Times New Roman"/>
          <w:sz w:val="28"/>
          <w:szCs w:val="28"/>
        </w:rPr>
        <w:t>стол</w:t>
      </w:r>
      <w:r w:rsidR="00C7755A" w:rsidRPr="00CF15FC">
        <w:rPr>
          <w:rFonts w:ascii="Times New Roman" w:hAnsi="Times New Roman" w:cs="Times New Roman"/>
          <w:sz w:val="28"/>
          <w:szCs w:val="28"/>
        </w:rPr>
        <w:t>е. Затем возьмите одн</w:t>
      </w:r>
      <w:r w:rsidRPr="00CF15FC">
        <w:rPr>
          <w:rFonts w:ascii="Times New Roman" w:hAnsi="Times New Roman" w:cs="Times New Roman"/>
          <w:sz w:val="28"/>
          <w:szCs w:val="28"/>
        </w:rPr>
        <w:t>у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 </w:t>
      </w:r>
      <w:r w:rsidRPr="00CF15FC">
        <w:rPr>
          <w:rFonts w:ascii="Times New Roman" w:hAnsi="Times New Roman" w:cs="Times New Roman"/>
          <w:sz w:val="28"/>
          <w:szCs w:val="28"/>
        </w:rPr>
        <w:t xml:space="preserve">рукавичку 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и покажите </w:t>
      </w:r>
      <w:r w:rsidRPr="00CF15FC">
        <w:rPr>
          <w:rFonts w:ascii="Times New Roman" w:hAnsi="Times New Roman" w:cs="Times New Roman"/>
          <w:sz w:val="28"/>
          <w:szCs w:val="28"/>
        </w:rPr>
        <w:t>ребенку</w:t>
      </w:r>
      <w:r w:rsidR="00C7755A" w:rsidRPr="00CF15FC">
        <w:rPr>
          <w:rFonts w:ascii="Times New Roman" w:hAnsi="Times New Roman" w:cs="Times New Roman"/>
          <w:sz w:val="28"/>
          <w:szCs w:val="28"/>
        </w:rPr>
        <w:t>: «Вот как</w:t>
      </w:r>
      <w:r w:rsidRPr="00CF15FC">
        <w:rPr>
          <w:rFonts w:ascii="Times New Roman" w:hAnsi="Times New Roman" w:cs="Times New Roman"/>
          <w:sz w:val="28"/>
          <w:szCs w:val="28"/>
        </w:rPr>
        <w:t>ую рукавичку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 я выбрала. Давайте найдем так</w:t>
      </w:r>
      <w:r w:rsidRPr="00CF15FC">
        <w:rPr>
          <w:rFonts w:ascii="Times New Roman" w:hAnsi="Times New Roman" w:cs="Times New Roman"/>
          <w:sz w:val="28"/>
          <w:szCs w:val="28"/>
        </w:rPr>
        <w:t>ую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 же</w:t>
      </w:r>
      <w:r w:rsidRPr="00CF15FC">
        <w:rPr>
          <w:rFonts w:ascii="Times New Roman" w:hAnsi="Times New Roman" w:cs="Times New Roman"/>
          <w:sz w:val="28"/>
          <w:szCs w:val="28"/>
        </w:rPr>
        <w:t xml:space="preserve"> рукавичку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». Возьмите </w:t>
      </w:r>
      <w:r w:rsidRPr="00CF15FC">
        <w:rPr>
          <w:rFonts w:ascii="Times New Roman" w:hAnsi="Times New Roman" w:cs="Times New Roman"/>
          <w:sz w:val="28"/>
          <w:szCs w:val="28"/>
        </w:rPr>
        <w:t xml:space="preserve">рукавичку </w:t>
      </w:r>
      <w:r w:rsidR="00C7755A" w:rsidRPr="00CF15FC">
        <w:rPr>
          <w:rFonts w:ascii="Times New Roman" w:hAnsi="Times New Roman" w:cs="Times New Roman"/>
          <w:sz w:val="28"/>
          <w:szCs w:val="28"/>
        </w:rPr>
        <w:t>контрастного цвета и приложите к выбранн</w:t>
      </w:r>
      <w:r w:rsidRPr="00CF15FC">
        <w:rPr>
          <w:rFonts w:ascii="Times New Roman" w:hAnsi="Times New Roman" w:cs="Times New Roman"/>
          <w:sz w:val="28"/>
          <w:szCs w:val="28"/>
        </w:rPr>
        <w:t>ой рукавичке</w:t>
      </w:r>
      <w:r w:rsidR="00C7755A" w:rsidRPr="00CF15FC">
        <w:rPr>
          <w:rFonts w:ascii="Times New Roman" w:hAnsi="Times New Roman" w:cs="Times New Roman"/>
          <w:sz w:val="28"/>
          <w:szCs w:val="28"/>
        </w:rPr>
        <w:t>. Таким же образом прикладывайте другие</w:t>
      </w:r>
      <w:r w:rsidRPr="00CF15FC">
        <w:rPr>
          <w:rFonts w:ascii="Times New Roman" w:hAnsi="Times New Roman" w:cs="Times New Roman"/>
          <w:sz w:val="28"/>
          <w:szCs w:val="28"/>
        </w:rPr>
        <w:t xml:space="preserve"> рукавички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, пока цвет </w:t>
      </w:r>
      <w:r w:rsidRPr="00CF15FC">
        <w:rPr>
          <w:rFonts w:ascii="Times New Roman" w:hAnsi="Times New Roman" w:cs="Times New Roman"/>
          <w:sz w:val="28"/>
          <w:szCs w:val="28"/>
        </w:rPr>
        <w:t xml:space="preserve">рукавичек </w:t>
      </w:r>
      <w:r w:rsidR="00C7755A" w:rsidRPr="00CF15FC">
        <w:rPr>
          <w:rFonts w:ascii="Times New Roman" w:hAnsi="Times New Roman" w:cs="Times New Roman"/>
          <w:sz w:val="28"/>
          <w:szCs w:val="28"/>
        </w:rPr>
        <w:t>не совпадет. Комментируйте свои действия: «Так</w:t>
      </w:r>
      <w:r w:rsidRPr="00CF15FC">
        <w:rPr>
          <w:rFonts w:ascii="Times New Roman" w:hAnsi="Times New Roman" w:cs="Times New Roman"/>
          <w:sz w:val="28"/>
          <w:szCs w:val="28"/>
        </w:rPr>
        <w:t>ая</w:t>
      </w:r>
      <w:r w:rsidR="00C7755A" w:rsidRPr="00CF15FC">
        <w:rPr>
          <w:rFonts w:ascii="Times New Roman" w:hAnsi="Times New Roman" w:cs="Times New Roman"/>
          <w:sz w:val="28"/>
          <w:szCs w:val="28"/>
        </w:rPr>
        <w:t>? Нет, не так</w:t>
      </w:r>
      <w:r w:rsidRPr="00CF15FC">
        <w:rPr>
          <w:rFonts w:ascii="Times New Roman" w:hAnsi="Times New Roman" w:cs="Times New Roman"/>
          <w:sz w:val="28"/>
          <w:szCs w:val="28"/>
        </w:rPr>
        <w:t>ая</w:t>
      </w:r>
      <w:r w:rsidR="00C7755A" w:rsidRPr="00CF15FC">
        <w:rPr>
          <w:rFonts w:ascii="Times New Roman" w:hAnsi="Times New Roman" w:cs="Times New Roman"/>
          <w:sz w:val="28"/>
          <w:szCs w:val="28"/>
        </w:rPr>
        <w:t>. И эт</w:t>
      </w:r>
      <w:r w:rsidRPr="00CF15FC">
        <w:rPr>
          <w:rFonts w:ascii="Times New Roman" w:hAnsi="Times New Roman" w:cs="Times New Roman"/>
          <w:sz w:val="28"/>
          <w:szCs w:val="28"/>
        </w:rPr>
        <w:t>а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 тоже не так</w:t>
      </w:r>
      <w:r w:rsidRPr="00CF15FC">
        <w:rPr>
          <w:rFonts w:ascii="Times New Roman" w:hAnsi="Times New Roman" w:cs="Times New Roman"/>
          <w:sz w:val="28"/>
          <w:szCs w:val="28"/>
        </w:rPr>
        <w:t>ая</w:t>
      </w:r>
      <w:r w:rsidR="00C7755A" w:rsidRPr="00CF15FC">
        <w:rPr>
          <w:rFonts w:ascii="Times New Roman" w:hAnsi="Times New Roman" w:cs="Times New Roman"/>
          <w:sz w:val="28"/>
          <w:szCs w:val="28"/>
        </w:rPr>
        <w:t>. Вот эт</w:t>
      </w:r>
      <w:r w:rsidRPr="00CF15FC">
        <w:rPr>
          <w:rFonts w:ascii="Times New Roman" w:hAnsi="Times New Roman" w:cs="Times New Roman"/>
          <w:sz w:val="28"/>
          <w:szCs w:val="28"/>
        </w:rPr>
        <w:t>а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 так</w:t>
      </w:r>
      <w:r w:rsidRPr="00CF15FC">
        <w:rPr>
          <w:rFonts w:ascii="Times New Roman" w:hAnsi="Times New Roman" w:cs="Times New Roman"/>
          <w:sz w:val="28"/>
          <w:szCs w:val="28"/>
        </w:rPr>
        <w:t>ая</w:t>
      </w:r>
      <w:r w:rsidR="00C7755A" w:rsidRPr="00CF15FC">
        <w:rPr>
          <w:rFonts w:ascii="Times New Roman" w:hAnsi="Times New Roman" w:cs="Times New Roman"/>
          <w:sz w:val="28"/>
          <w:szCs w:val="28"/>
        </w:rPr>
        <w:t>. Одинаковые</w:t>
      </w:r>
      <w:r w:rsidRPr="00CF15FC">
        <w:rPr>
          <w:rFonts w:ascii="Times New Roman" w:hAnsi="Times New Roman" w:cs="Times New Roman"/>
          <w:sz w:val="28"/>
          <w:szCs w:val="28"/>
        </w:rPr>
        <w:t xml:space="preserve"> рукавички</w:t>
      </w:r>
      <w:r w:rsidR="00C7755A" w:rsidRPr="00CF15FC">
        <w:rPr>
          <w:rFonts w:ascii="Times New Roman" w:hAnsi="Times New Roman" w:cs="Times New Roman"/>
          <w:sz w:val="28"/>
          <w:szCs w:val="28"/>
        </w:rPr>
        <w:t>». Затем предложите</w:t>
      </w:r>
      <w:r w:rsidRPr="00CF15FC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самому </w:t>
      </w:r>
      <w:r w:rsidR="00C7755A" w:rsidRPr="00CF15FC">
        <w:rPr>
          <w:rFonts w:ascii="Times New Roman" w:hAnsi="Times New Roman" w:cs="Times New Roman"/>
          <w:sz w:val="28"/>
          <w:szCs w:val="28"/>
        </w:rPr>
        <w:t>найти пары</w:t>
      </w:r>
      <w:r>
        <w:rPr>
          <w:rFonts w:ascii="Times New Roman" w:hAnsi="Times New Roman" w:cs="Times New Roman"/>
          <w:sz w:val="28"/>
          <w:szCs w:val="28"/>
        </w:rPr>
        <w:t xml:space="preserve"> рукавичек</w:t>
      </w:r>
      <w:r w:rsidR="00C7755A" w:rsidRPr="00CF15FC">
        <w:rPr>
          <w:rFonts w:ascii="Times New Roman" w:hAnsi="Times New Roman" w:cs="Times New Roman"/>
          <w:sz w:val="28"/>
          <w:szCs w:val="28"/>
        </w:rPr>
        <w:t xml:space="preserve">. В следующий раз увеличьте число </w:t>
      </w:r>
      <w:r w:rsidRPr="00CF15FC">
        <w:rPr>
          <w:rFonts w:ascii="Times New Roman" w:hAnsi="Times New Roman" w:cs="Times New Roman"/>
          <w:sz w:val="28"/>
          <w:szCs w:val="28"/>
        </w:rPr>
        <w:t xml:space="preserve">рукавичек </w:t>
      </w:r>
      <w:r w:rsidR="00C7755A" w:rsidRPr="00CF15FC">
        <w:rPr>
          <w:rFonts w:ascii="Times New Roman" w:hAnsi="Times New Roman" w:cs="Times New Roman"/>
          <w:sz w:val="28"/>
          <w:szCs w:val="28"/>
        </w:rPr>
        <w:t>каждого цвета. Со временем можно ввести дополнительные цвета, например, оранжевый.</w:t>
      </w:r>
    </w:p>
    <w:p w:rsidR="000673BC" w:rsidRDefault="000673BC" w:rsidP="004471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BC" w:rsidRPr="00CF15FC" w:rsidRDefault="000673BC" w:rsidP="004471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22" w:rsidRDefault="002F4722" w:rsidP="004E5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22" w:rsidRDefault="000673BC" w:rsidP="007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3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185" cy="4251491"/>
            <wp:effectExtent l="0" t="0" r="5715" b="0"/>
            <wp:docPr id="34" name="Рисунок 34" descr="C:\Users\Captain\Desktop\ОТКРЫТЫЕ ДВЕРИ\IMG_20210122_09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ptain\Desktop\ОТКРЫТЫЕ ДВЕРИ\IMG_20210122_0901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12" w:rsidRDefault="00B26012" w:rsidP="007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012" w:rsidRDefault="00B26012" w:rsidP="007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012" w:rsidRDefault="00B26012" w:rsidP="007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012" w:rsidRDefault="00B26012" w:rsidP="00C44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012" w:rsidRDefault="00B26012" w:rsidP="00C44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4C9" w:rsidRDefault="009464C9" w:rsidP="009464C9">
      <w:pPr>
        <w:tabs>
          <w:tab w:val="left" w:pos="567"/>
        </w:tabs>
        <w:spacing w:after="0" w:line="240" w:lineRule="auto"/>
        <w:ind w:left="-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«</w:t>
      </w:r>
      <w:r w:rsidRPr="007531D7">
        <w:rPr>
          <w:rFonts w:ascii="Times New Roman" w:hAnsi="Times New Roman" w:cs="Times New Roman"/>
          <w:b/>
          <w:color w:val="FF0000"/>
          <w:sz w:val="28"/>
          <w:szCs w:val="28"/>
        </w:rPr>
        <w:t>Укрась платья кругами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7531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464C9" w:rsidRDefault="009464C9" w:rsidP="009464C9">
      <w:pPr>
        <w:tabs>
          <w:tab w:val="left" w:pos="567"/>
        </w:tabs>
        <w:spacing w:after="0" w:line="24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140">
        <w:rPr>
          <w:rFonts w:ascii="Times New Roman" w:hAnsi="Times New Roman" w:cs="Times New Roman"/>
          <w:sz w:val="28"/>
          <w:szCs w:val="28"/>
        </w:rPr>
        <w:t>Цели:</w:t>
      </w:r>
      <w:r w:rsidRPr="002D68FD">
        <w:rPr>
          <w:rFonts w:ascii="Times New Roman" w:hAnsi="Times New Roman" w:cs="Times New Roman"/>
          <w:sz w:val="28"/>
          <w:szCs w:val="28"/>
        </w:rPr>
        <w:t xml:space="preserve"> </w:t>
      </w:r>
      <w:r w:rsidR="00612140">
        <w:rPr>
          <w:rFonts w:ascii="Times New Roman" w:hAnsi="Times New Roman" w:cs="Times New Roman"/>
          <w:sz w:val="28"/>
          <w:szCs w:val="28"/>
        </w:rPr>
        <w:t>у</w:t>
      </w:r>
      <w:r w:rsidRPr="002D68FD">
        <w:rPr>
          <w:rFonts w:ascii="Times New Roman" w:hAnsi="Times New Roman" w:cs="Times New Roman"/>
          <w:sz w:val="28"/>
          <w:szCs w:val="28"/>
        </w:rPr>
        <w:t>чить подбирать цвета по принципу «такой — не такой»; находить предмет определенного цвета по образцу; знакомить с названиями цветов.</w:t>
      </w:r>
      <w:r>
        <w:t xml:space="preserve"> </w:t>
      </w:r>
    </w:p>
    <w:p w:rsidR="009464C9" w:rsidRPr="007531D7" w:rsidRDefault="009464C9" w:rsidP="009464C9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4471D9">
        <w:rPr>
          <w:rFonts w:ascii="Times New Roman" w:hAnsi="Times New Roman" w:cs="Times New Roman"/>
          <w:sz w:val="28"/>
          <w:szCs w:val="28"/>
        </w:rPr>
        <w:t>Материалы: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платья </w:t>
      </w:r>
      <w:r w:rsidRPr="00C710FF">
        <w:rPr>
          <w:rFonts w:ascii="Times New Roman" w:hAnsi="Times New Roman" w:cs="Times New Roman"/>
          <w:sz w:val="28"/>
          <w:szCs w:val="28"/>
        </w:rPr>
        <w:t>из картона, круги разных цветов</w:t>
      </w:r>
      <w:r>
        <w:rPr>
          <w:rFonts w:ascii="Times New Roman" w:hAnsi="Times New Roman" w:cs="Times New Roman"/>
          <w:sz w:val="28"/>
          <w:szCs w:val="28"/>
        </w:rPr>
        <w:t>, пробки от бутылок разных цветов.</w:t>
      </w:r>
    </w:p>
    <w:p w:rsidR="009464C9" w:rsidRPr="004471D9" w:rsidRDefault="009464C9" w:rsidP="009464C9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1D9">
        <w:rPr>
          <w:rFonts w:ascii="Times New Roman" w:hAnsi="Times New Roman" w:cs="Times New Roman"/>
          <w:sz w:val="28"/>
          <w:szCs w:val="28"/>
        </w:rPr>
        <w:t xml:space="preserve">Ход игры. Предложите ребенку платья, вырезанные из картона, и попросите украсить их кругами так, чтобы платья и круги совпадали по цвету. </w:t>
      </w:r>
    </w:p>
    <w:p w:rsidR="009464C9" w:rsidRDefault="009464C9" w:rsidP="009464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0FF">
        <w:rPr>
          <w:rFonts w:ascii="Times New Roman" w:hAnsi="Times New Roman" w:cs="Times New Roman"/>
          <w:sz w:val="28"/>
          <w:szCs w:val="28"/>
        </w:rPr>
        <w:t>1 вариант: используем кружочки двух основных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4C9" w:rsidRDefault="009464C9" w:rsidP="009464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0FF">
        <w:rPr>
          <w:rFonts w:ascii="Times New Roman" w:hAnsi="Times New Roman" w:cs="Times New Roman"/>
          <w:sz w:val="28"/>
          <w:szCs w:val="28"/>
        </w:rPr>
        <w:t xml:space="preserve"> 2 вариант: используем кружочки четырёх основных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4C9" w:rsidRDefault="009464C9" w:rsidP="009464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0FF">
        <w:rPr>
          <w:rFonts w:ascii="Times New Roman" w:hAnsi="Times New Roman" w:cs="Times New Roman"/>
          <w:sz w:val="28"/>
          <w:szCs w:val="28"/>
        </w:rPr>
        <w:t xml:space="preserve"> 3 вариант: используем кружочки дополнительных цветов.</w:t>
      </w:r>
    </w:p>
    <w:p w:rsidR="000673BC" w:rsidRDefault="000673BC" w:rsidP="009464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673BC" w:rsidRDefault="000673BC" w:rsidP="009464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531D7" w:rsidRDefault="000673BC" w:rsidP="000673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0673B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213860" cy="2545753"/>
            <wp:effectExtent l="0" t="0" r="0" b="6985"/>
            <wp:docPr id="35" name="Рисунок 35" descr="C:\Users\Captain\Desktop\ОТКРЫТЫЕ ДВЕРИ\IMG_20210122_09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ptain\Desktop\ОТКРЫТЫЕ ДВЕРИ\IMG_20210122_0919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29" cy="25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673BC" w:rsidRDefault="000673BC" w:rsidP="000673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73BC" w:rsidRPr="00323C65" w:rsidRDefault="000673BC" w:rsidP="000673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C65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                     </w:t>
      </w:r>
      <w:r w:rsidRPr="000673B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5046BE4D" wp14:editId="44FF6072">
            <wp:extent cx="4175760" cy="2535283"/>
            <wp:effectExtent l="0" t="0" r="0" b="0"/>
            <wp:docPr id="36" name="Рисунок 36" descr="C:\Users\Captain\Desktop\ОТКРЫТЫЕ ДВЕРИ\IMG_20210122_09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ptain\Desktop\ОТКРЫТЫЕ ДВЕРИ\IMG_20210122_0918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20" cy="25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C9" w:rsidRDefault="009464C9" w:rsidP="00B260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73BC" w:rsidRDefault="007531D7" w:rsidP="007531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</w:t>
      </w:r>
    </w:p>
    <w:p w:rsidR="007531D7" w:rsidRDefault="007531D7" w:rsidP="007531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«Стиральная машина»</w:t>
      </w:r>
    </w:p>
    <w:p w:rsidR="004B3753" w:rsidRDefault="004471D9" w:rsidP="004B3753">
      <w:pPr>
        <w:tabs>
          <w:tab w:val="left" w:pos="567"/>
        </w:tabs>
        <w:spacing w:after="0" w:line="24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Цели</w:t>
      </w:r>
      <w:r w:rsidR="00612140">
        <w:rPr>
          <w:rFonts w:ascii="Times New Roman" w:hAnsi="Times New Roman" w:cs="Times New Roman"/>
          <w:sz w:val="28"/>
          <w:szCs w:val="28"/>
        </w:rPr>
        <w:t>:</w:t>
      </w:r>
      <w:r w:rsidRPr="002D68FD">
        <w:rPr>
          <w:rFonts w:ascii="Times New Roman" w:hAnsi="Times New Roman" w:cs="Times New Roman"/>
          <w:sz w:val="28"/>
          <w:szCs w:val="28"/>
        </w:rPr>
        <w:t xml:space="preserve"> </w:t>
      </w:r>
      <w:r w:rsidR="00612140">
        <w:rPr>
          <w:rFonts w:ascii="Times New Roman" w:hAnsi="Times New Roman" w:cs="Times New Roman"/>
          <w:sz w:val="28"/>
          <w:szCs w:val="28"/>
        </w:rPr>
        <w:t>у</w:t>
      </w:r>
      <w:r w:rsidRPr="004B3753">
        <w:rPr>
          <w:rFonts w:ascii="Times New Roman" w:hAnsi="Times New Roman" w:cs="Times New Roman"/>
          <w:sz w:val="28"/>
          <w:szCs w:val="28"/>
        </w:rPr>
        <w:t>чить подбирать цвета по принципу «такой — не такой»; находить предмет определенного цвета по образцу; знакомить с названиями цветов.</w:t>
      </w:r>
      <w:r>
        <w:t xml:space="preserve"> </w:t>
      </w:r>
    </w:p>
    <w:p w:rsidR="007531D7" w:rsidRDefault="007531D7" w:rsidP="004B3753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531D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61214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531D7">
        <w:rPr>
          <w:rFonts w:ascii="Times New Roman" w:hAnsi="Times New Roman" w:cs="Times New Roman"/>
          <w:color w:val="000000" w:themeColor="text1"/>
          <w:sz w:val="28"/>
          <w:szCs w:val="28"/>
        </w:rPr>
        <w:t>: стиральная машина, сделанная из фетра, кукольная одежда из фетра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1D9" w:rsidRDefault="004471D9" w:rsidP="004471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Ход игры. </w:t>
      </w:r>
      <w:r w:rsidR="004B3753" w:rsidRPr="004B3753">
        <w:rPr>
          <w:rFonts w:ascii="Times New Roman" w:hAnsi="Times New Roman" w:cs="Times New Roman"/>
          <w:sz w:val="28"/>
          <w:szCs w:val="28"/>
        </w:rPr>
        <w:t>П</w:t>
      </w:r>
      <w:r w:rsidRPr="004B3753">
        <w:rPr>
          <w:rFonts w:ascii="Times New Roman" w:hAnsi="Times New Roman" w:cs="Times New Roman"/>
          <w:sz w:val="28"/>
          <w:szCs w:val="28"/>
        </w:rPr>
        <w:t>редложите малыш</w:t>
      </w:r>
      <w:r w:rsidR="004B3753" w:rsidRPr="004B3753">
        <w:rPr>
          <w:rFonts w:ascii="Times New Roman" w:hAnsi="Times New Roman" w:cs="Times New Roman"/>
          <w:sz w:val="28"/>
          <w:szCs w:val="28"/>
        </w:rPr>
        <w:t>у</w:t>
      </w:r>
      <w:r w:rsidRPr="004B3753">
        <w:rPr>
          <w:rFonts w:ascii="Times New Roman" w:hAnsi="Times New Roman" w:cs="Times New Roman"/>
          <w:sz w:val="28"/>
          <w:szCs w:val="28"/>
        </w:rPr>
        <w:t xml:space="preserve"> пост</w:t>
      </w:r>
      <w:r w:rsidR="004B3753" w:rsidRPr="004B3753">
        <w:rPr>
          <w:rFonts w:ascii="Times New Roman" w:hAnsi="Times New Roman" w:cs="Times New Roman"/>
          <w:sz w:val="28"/>
          <w:szCs w:val="28"/>
        </w:rPr>
        <w:t>ирать в стиральной машине одежду</w:t>
      </w:r>
      <w:r w:rsidRPr="004B3753">
        <w:rPr>
          <w:rFonts w:ascii="Times New Roman" w:hAnsi="Times New Roman" w:cs="Times New Roman"/>
          <w:sz w:val="28"/>
          <w:szCs w:val="28"/>
        </w:rPr>
        <w:t xml:space="preserve">, например, красного цвета. Покажите </w:t>
      </w:r>
      <w:r w:rsidR="004B3753" w:rsidRPr="004B3753">
        <w:rPr>
          <w:rFonts w:ascii="Times New Roman" w:hAnsi="Times New Roman" w:cs="Times New Roman"/>
          <w:sz w:val="28"/>
          <w:szCs w:val="28"/>
        </w:rPr>
        <w:t>ребенку одежду</w:t>
      </w:r>
      <w:r w:rsidR="00813860">
        <w:rPr>
          <w:rFonts w:ascii="Times New Roman" w:hAnsi="Times New Roman" w:cs="Times New Roman"/>
          <w:sz w:val="28"/>
          <w:szCs w:val="28"/>
        </w:rPr>
        <w:t xml:space="preserve"> (платье, майка, штанишки)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 </w:t>
      </w:r>
      <w:r w:rsidRPr="004B3753">
        <w:rPr>
          <w:rFonts w:ascii="Times New Roman" w:hAnsi="Times New Roman" w:cs="Times New Roman"/>
          <w:sz w:val="28"/>
          <w:szCs w:val="28"/>
        </w:rPr>
        <w:t>красн</w:t>
      </w:r>
      <w:r w:rsidR="004B3753" w:rsidRPr="004B3753">
        <w:rPr>
          <w:rFonts w:ascii="Times New Roman" w:hAnsi="Times New Roman" w:cs="Times New Roman"/>
          <w:sz w:val="28"/>
          <w:szCs w:val="28"/>
        </w:rPr>
        <w:t>ого цвета</w:t>
      </w:r>
      <w:r w:rsidRPr="004B3753">
        <w:rPr>
          <w:rFonts w:ascii="Times New Roman" w:hAnsi="Times New Roman" w:cs="Times New Roman"/>
          <w:sz w:val="28"/>
          <w:szCs w:val="28"/>
        </w:rPr>
        <w:t xml:space="preserve">: «Давай </w:t>
      </w:r>
      <w:r w:rsidR="00813860">
        <w:rPr>
          <w:rFonts w:ascii="Times New Roman" w:hAnsi="Times New Roman" w:cs="Times New Roman"/>
          <w:sz w:val="28"/>
          <w:szCs w:val="28"/>
        </w:rPr>
        <w:t xml:space="preserve">постираем 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одежду </w:t>
      </w:r>
      <w:r w:rsidRPr="004B3753">
        <w:rPr>
          <w:rFonts w:ascii="Times New Roman" w:hAnsi="Times New Roman" w:cs="Times New Roman"/>
          <w:sz w:val="28"/>
          <w:szCs w:val="28"/>
        </w:rPr>
        <w:t>такого цвета</w:t>
      </w:r>
      <w:r w:rsidR="004B3753" w:rsidRPr="004B3753">
        <w:rPr>
          <w:rFonts w:ascii="Times New Roman" w:hAnsi="Times New Roman" w:cs="Times New Roman"/>
          <w:sz w:val="28"/>
          <w:szCs w:val="28"/>
        </w:rPr>
        <w:t>, красного</w:t>
      </w:r>
      <w:r w:rsidRPr="004B3753">
        <w:rPr>
          <w:rFonts w:ascii="Times New Roman" w:hAnsi="Times New Roman" w:cs="Times New Roman"/>
          <w:sz w:val="28"/>
          <w:szCs w:val="28"/>
        </w:rPr>
        <w:t>! Найди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 такую же одежду, красного цвета</w:t>
      </w:r>
      <w:r w:rsidRPr="004B3753">
        <w:rPr>
          <w:rFonts w:ascii="Times New Roman" w:hAnsi="Times New Roman" w:cs="Times New Roman"/>
          <w:sz w:val="28"/>
          <w:szCs w:val="28"/>
        </w:rPr>
        <w:t>». Помогайте малыш</w:t>
      </w:r>
      <w:r w:rsidR="004B3753" w:rsidRPr="004B3753">
        <w:rPr>
          <w:rFonts w:ascii="Times New Roman" w:hAnsi="Times New Roman" w:cs="Times New Roman"/>
          <w:sz w:val="28"/>
          <w:szCs w:val="28"/>
        </w:rPr>
        <w:t>у</w:t>
      </w:r>
      <w:r w:rsidRPr="004B3753">
        <w:rPr>
          <w:rFonts w:ascii="Times New Roman" w:hAnsi="Times New Roman" w:cs="Times New Roman"/>
          <w:sz w:val="28"/>
          <w:szCs w:val="28"/>
        </w:rPr>
        <w:t xml:space="preserve"> прикладывать 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предметы одежды к выбранной </w:t>
      </w:r>
      <w:r w:rsidRPr="004B3753">
        <w:rPr>
          <w:rFonts w:ascii="Times New Roman" w:hAnsi="Times New Roman" w:cs="Times New Roman"/>
          <w:sz w:val="28"/>
          <w:szCs w:val="28"/>
        </w:rPr>
        <w:t>и сравни</w:t>
      </w:r>
      <w:r w:rsidR="004B3753" w:rsidRPr="004B3753">
        <w:rPr>
          <w:rFonts w:ascii="Times New Roman" w:hAnsi="Times New Roman" w:cs="Times New Roman"/>
          <w:sz w:val="28"/>
          <w:szCs w:val="28"/>
        </w:rPr>
        <w:t>ва</w:t>
      </w:r>
      <w:r w:rsidRPr="004B3753">
        <w:rPr>
          <w:rFonts w:ascii="Times New Roman" w:hAnsi="Times New Roman" w:cs="Times New Roman"/>
          <w:sz w:val="28"/>
          <w:szCs w:val="28"/>
        </w:rPr>
        <w:t>ть их («так</w:t>
      </w:r>
      <w:r w:rsidR="004B3753" w:rsidRPr="004B3753">
        <w:rPr>
          <w:rFonts w:ascii="Times New Roman" w:hAnsi="Times New Roman" w:cs="Times New Roman"/>
          <w:sz w:val="28"/>
          <w:szCs w:val="28"/>
        </w:rPr>
        <w:t>ая</w:t>
      </w:r>
      <w:r w:rsidRPr="004B3753">
        <w:rPr>
          <w:rFonts w:ascii="Times New Roman" w:hAnsi="Times New Roman" w:cs="Times New Roman"/>
          <w:sz w:val="28"/>
          <w:szCs w:val="28"/>
        </w:rPr>
        <w:t>», «не так</w:t>
      </w:r>
      <w:r w:rsidR="004B3753" w:rsidRPr="004B3753">
        <w:rPr>
          <w:rFonts w:ascii="Times New Roman" w:hAnsi="Times New Roman" w:cs="Times New Roman"/>
          <w:sz w:val="28"/>
          <w:szCs w:val="28"/>
        </w:rPr>
        <w:t>ая</w:t>
      </w:r>
      <w:r w:rsidRPr="004B3753">
        <w:rPr>
          <w:rFonts w:ascii="Times New Roman" w:hAnsi="Times New Roman" w:cs="Times New Roman"/>
          <w:sz w:val="28"/>
          <w:szCs w:val="28"/>
        </w:rPr>
        <w:t>»</w:t>
      </w:r>
      <w:r w:rsidR="004B3753" w:rsidRPr="004B3753">
        <w:rPr>
          <w:rFonts w:ascii="Times New Roman" w:hAnsi="Times New Roman" w:cs="Times New Roman"/>
          <w:sz w:val="28"/>
          <w:szCs w:val="28"/>
        </w:rPr>
        <w:t>, «красная», «не красная»</w:t>
      </w:r>
      <w:r w:rsidRPr="004B3753">
        <w:rPr>
          <w:rFonts w:ascii="Times New Roman" w:hAnsi="Times New Roman" w:cs="Times New Roman"/>
          <w:sz w:val="28"/>
          <w:szCs w:val="28"/>
        </w:rPr>
        <w:t xml:space="preserve">). Если </w:t>
      </w:r>
      <w:r w:rsidR="004B3753" w:rsidRPr="004B3753">
        <w:rPr>
          <w:rFonts w:ascii="Times New Roman" w:hAnsi="Times New Roman" w:cs="Times New Roman"/>
          <w:sz w:val="28"/>
          <w:szCs w:val="28"/>
        </w:rPr>
        <w:t>одежда «такая</w:t>
      </w:r>
      <w:r w:rsidRPr="004B3753">
        <w:rPr>
          <w:rFonts w:ascii="Times New Roman" w:hAnsi="Times New Roman" w:cs="Times New Roman"/>
          <w:sz w:val="28"/>
          <w:szCs w:val="28"/>
        </w:rPr>
        <w:t>»,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 поместите ее в стиральную машинку. Если «не такая</w:t>
      </w:r>
      <w:r w:rsidRPr="004B3753">
        <w:rPr>
          <w:rFonts w:ascii="Times New Roman" w:hAnsi="Times New Roman" w:cs="Times New Roman"/>
          <w:sz w:val="28"/>
          <w:szCs w:val="28"/>
        </w:rPr>
        <w:t xml:space="preserve">», предложите </w:t>
      </w:r>
      <w:proofErr w:type="gramStart"/>
      <w:r w:rsidRPr="004B3753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 выбрать</w:t>
      </w:r>
      <w:proofErr w:type="gramEnd"/>
      <w:r w:rsidR="004B3753" w:rsidRPr="004B3753">
        <w:rPr>
          <w:rFonts w:ascii="Times New Roman" w:hAnsi="Times New Roman" w:cs="Times New Roman"/>
          <w:sz w:val="28"/>
          <w:szCs w:val="28"/>
        </w:rPr>
        <w:t xml:space="preserve"> другую</w:t>
      </w:r>
      <w:r w:rsidRPr="004B3753">
        <w:rPr>
          <w:rFonts w:ascii="Times New Roman" w:hAnsi="Times New Roman" w:cs="Times New Roman"/>
          <w:sz w:val="28"/>
          <w:szCs w:val="28"/>
        </w:rPr>
        <w:t>.</w:t>
      </w:r>
    </w:p>
    <w:p w:rsidR="00C44501" w:rsidRPr="004B3753" w:rsidRDefault="00C44501" w:rsidP="004471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1D7" w:rsidRDefault="007531D7" w:rsidP="00F01C8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1D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036820" cy="4783076"/>
            <wp:effectExtent l="0" t="0" r="0" b="0"/>
            <wp:docPr id="19" name="Рисунок 171" descr="https://www.fetrushki.com.ua/fotky48601/fotos/_vyr_20220180310_1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www.fetrushki.com.ua/fotky48601/fotos/_vyr_20220180310_10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01" cy="479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D9" w:rsidRDefault="004471D9" w:rsidP="00F01C8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31D7" w:rsidRDefault="007531D7" w:rsidP="00813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03" w:rsidRDefault="004E5303" w:rsidP="007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1D7" w:rsidRDefault="007531D7" w:rsidP="007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1D7" w:rsidRDefault="007531D7" w:rsidP="007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65" w:rsidRDefault="00323C65" w:rsidP="004E5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03" w:rsidRDefault="00813860" w:rsidP="00323C6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813860">
        <w:rPr>
          <w:rFonts w:ascii="Times New Roman" w:hAnsi="Times New Roman" w:cs="Times New Roman"/>
          <w:b/>
          <w:color w:val="FF0000"/>
          <w:sz w:val="28"/>
          <w:szCs w:val="28"/>
        </w:rPr>
        <w:t>«Подбери прищепки по цвету»</w:t>
      </w:r>
    </w:p>
    <w:p w:rsidR="00813860" w:rsidRDefault="00813860" w:rsidP="000712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81386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13860">
        <w:rPr>
          <w:rFonts w:ascii="Times New Roman" w:hAnsi="Times New Roman" w:cs="Times New Roman"/>
          <w:sz w:val="28"/>
          <w:szCs w:val="28"/>
        </w:rPr>
        <w:t>Цели</w:t>
      </w:r>
      <w:r w:rsidR="00612140">
        <w:rPr>
          <w:rFonts w:ascii="Times New Roman" w:hAnsi="Times New Roman" w:cs="Times New Roman"/>
          <w:sz w:val="28"/>
          <w:szCs w:val="28"/>
        </w:rPr>
        <w:t>:</w:t>
      </w:r>
      <w:r w:rsidRPr="00813860">
        <w:rPr>
          <w:rFonts w:ascii="Times New Roman" w:hAnsi="Times New Roman" w:cs="Times New Roman"/>
          <w:sz w:val="28"/>
          <w:szCs w:val="28"/>
        </w:rPr>
        <w:t xml:space="preserve"> </w:t>
      </w:r>
      <w:r w:rsidR="00612140">
        <w:rPr>
          <w:rFonts w:ascii="Times New Roman" w:hAnsi="Times New Roman" w:cs="Times New Roman"/>
          <w:sz w:val="28"/>
          <w:szCs w:val="28"/>
        </w:rPr>
        <w:t>з</w:t>
      </w:r>
      <w:r w:rsidRPr="00813860">
        <w:rPr>
          <w:rFonts w:ascii="Times New Roman" w:hAnsi="Times New Roman" w:cs="Times New Roman"/>
          <w:sz w:val="28"/>
          <w:szCs w:val="28"/>
        </w:rPr>
        <w:t xml:space="preserve">акреплять умение соотносить </w:t>
      </w:r>
      <w:r>
        <w:rPr>
          <w:rFonts w:ascii="Times New Roman" w:hAnsi="Times New Roman" w:cs="Times New Roman"/>
          <w:sz w:val="28"/>
          <w:szCs w:val="28"/>
        </w:rPr>
        <w:t>предметы по цвету, развивать мелкую моторику пальцев рук.</w:t>
      </w:r>
      <w:r w:rsidR="00323C65" w:rsidRPr="00323C65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</w:p>
    <w:p w:rsidR="00C7755A" w:rsidRDefault="00323C65" w:rsidP="0007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C65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84EF24" wp14:editId="2ED717C3">
            <wp:simplePos x="0" y="0"/>
            <wp:positionH relativeFrom="margin">
              <wp:posOffset>200025</wp:posOffset>
            </wp:positionH>
            <wp:positionV relativeFrom="margin">
              <wp:posOffset>1089660</wp:posOffset>
            </wp:positionV>
            <wp:extent cx="2595880" cy="1946910"/>
            <wp:effectExtent l="0" t="0" r="0" b="0"/>
            <wp:wrapSquare wrapText="bothSides"/>
            <wp:docPr id="1" name="Рисунок 1" descr="C:\Users\Captain\Desktop\ОТКРЫТЫЕ ДВЕРИ\IMG_20210122_09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tain\Desktop\ОТКРЫТЫЕ ДВЕРИ\IMG_20210122_090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860">
        <w:rPr>
          <w:rFonts w:ascii="Times New Roman" w:hAnsi="Times New Roman" w:cs="Times New Roman"/>
          <w:sz w:val="28"/>
          <w:szCs w:val="28"/>
        </w:rPr>
        <w:t xml:space="preserve">      Материалы: </w:t>
      </w:r>
      <w:r w:rsidR="009464C9">
        <w:rPr>
          <w:rFonts w:ascii="Times New Roman" w:hAnsi="Times New Roman" w:cs="Times New Roman"/>
          <w:sz w:val="28"/>
          <w:szCs w:val="28"/>
        </w:rPr>
        <w:t>платочки разного цвета, прищепки разного цвета, вешалка.</w:t>
      </w:r>
    </w:p>
    <w:p w:rsidR="009464C9" w:rsidRDefault="009464C9" w:rsidP="0007127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Ход игры. Предложите ребенку </w:t>
      </w:r>
      <w:r w:rsidRPr="0007127B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каждому платочку соответствующую прищепку по цвету и закрепить ею платочек  на вешалке. Затем предложить снять прищепки, проследить, чтобы ребенок снова делал нажим на прищепку и открывал его.</w:t>
      </w:r>
    </w:p>
    <w:p w:rsidR="009464C9" w:rsidRDefault="009464C9" w:rsidP="0007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50B" w:rsidRDefault="000673BC" w:rsidP="00E23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3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5466" cy="4922520"/>
            <wp:effectExtent l="0" t="0" r="7620" b="0"/>
            <wp:docPr id="38" name="Рисунок 38" descr="C:\Users\Captain\Desktop\ОТКРЫТЫЕ ДВЕРИ\IMG_20210122_09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ptain\Desktop\ОТКРЫТЫЕ ДВЕРИ\IMG_20210122_0933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35" cy="49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0B" w:rsidRPr="009464C9" w:rsidRDefault="00BD450B" w:rsidP="0007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50B" w:rsidRDefault="00BD450B" w:rsidP="00B2091D">
      <w:pPr>
        <w:rPr>
          <w:rFonts w:ascii="Times New Roman" w:hAnsi="Times New Roman" w:cs="Times New Roman"/>
          <w:sz w:val="28"/>
          <w:szCs w:val="28"/>
        </w:rPr>
      </w:pPr>
    </w:p>
    <w:p w:rsidR="00E230F6" w:rsidRPr="0007127B" w:rsidRDefault="00E230F6" w:rsidP="00B2091D">
      <w:pPr>
        <w:rPr>
          <w:rFonts w:ascii="Times New Roman" w:hAnsi="Times New Roman" w:cs="Times New Roman"/>
          <w:sz w:val="28"/>
          <w:szCs w:val="28"/>
        </w:rPr>
      </w:pPr>
    </w:p>
    <w:p w:rsidR="0007127B" w:rsidRPr="0007127B" w:rsidRDefault="0007127B" w:rsidP="002F20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127B">
        <w:rPr>
          <w:rFonts w:ascii="Times New Roman" w:hAnsi="Times New Roman" w:cs="Times New Roman"/>
          <w:b/>
          <w:color w:val="FF0000"/>
          <w:sz w:val="28"/>
          <w:szCs w:val="28"/>
        </w:rPr>
        <w:t>«Наряжаем кукол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0712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F2086" w:rsidRDefault="0007127B" w:rsidP="002F20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127B">
        <w:rPr>
          <w:rFonts w:ascii="Times New Roman" w:hAnsi="Times New Roman" w:cs="Times New Roman"/>
          <w:sz w:val="28"/>
          <w:szCs w:val="28"/>
        </w:rPr>
        <w:t>Цели</w:t>
      </w:r>
      <w:r w:rsidR="00612140">
        <w:rPr>
          <w:rFonts w:ascii="Times New Roman" w:hAnsi="Times New Roman" w:cs="Times New Roman"/>
          <w:sz w:val="28"/>
          <w:szCs w:val="28"/>
        </w:rPr>
        <w:t>:</w:t>
      </w:r>
      <w:r w:rsidRPr="0007127B">
        <w:rPr>
          <w:rFonts w:ascii="Times New Roman" w:hAnsi="Times New Roman" w:cs="Times New Roman"/>
          <w:sz w:val="28"/>
          <w:szCs w:val="28"/>
        </w:rPr>
        <w:t xml:space="preserve"> </w:t>
      </w:r>
      <w:r w:rsidR="00612140">
        <w:rPr>
          <w:rFonts w:ascii="Times New Roman" w:hAnsi="Times New Roman" w:cs="Times New Roman"/>
          <w:sz w:val="28"/>
          <w:szCs w:val="28"/>
        </w:rPr>
        <w:t>у</w:t>
      </w:r>
      <w:r w:rsidRPr="0007127B">
        <w:rPr>
          <w:rFonts w:ascii="Times New Roman" w:hAnsi="Times New Roman" w:cs="Times New Roman"/>
          <w:sz w:val="28"/>
          <w:szCs w:val="28"/>
        </w:rPr>
        <w:t xml:space="preserve">чить подбирать цвета по принципу «такой — не такой»; </w:t>
      </w:r>
    </w:p>
    <w:p w:rsidR="0007127B" w:rsidRPr="0007127B" w:rsidRDefault="0007127B" w:rsidP="002F20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7B">
        <w:rPr>
          <w:rFonts w:ascii="Times New Roman" w:hAnsi="Times New Roman" w:cs="Times New Roman"/>
          <w:sz w:val="28"/>
          <w:szCs w:val="28"/>
        </w:rPr>
        <w:t xml:space="preserve">находить предмет определенного цвета по образцу; знакомить с названиями цветов. </w:t>
      </w:r>
    </w:p>
    <w:p w:rsidR="002F2086" w:rsidRDefault="00E230F6" w:rsidP="002F20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7EE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3255645</wp:posOffset>
            </wp:positionH>
            <wp:positionV relativeFrom="margin">
              <wp:posOffset>1249045</wp:posOffset>
            </wp:positionV>
            <wp:extent cx="2418715" cy="1845945"/>
            <wp:effectExtent l="0" t="0" r="635" b="1905"/>
            <wp:wrapSquare wrapText="bothSides"/>
            <wp:docPr id="18" name="Рисунок 144" descr="https://sun9-17.userapi.com/c854220/v854220567/181973/39CcNNh-Z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un9-17.userapi.com/c854220/v854220567/181973/39CcNNh-Z0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27B" w:rsidRPr="0007127B">
        <w:rPr>
          <w:rFonts w:ascii="Times New Roman" w:hAnsi="Times New Roman" w:cs="Times New Roman"/>
          <w:sz w:val="28"/>
          <w:szCs w:val="28"/>
        </w:rPr>
        <w:t>Материалы</w:t>
      </w:r>
      <w:r w:rsidR="00612140">
        <w:rPr>
          <w:rFonts w:ascii="Times New Roman" w:hAnsi="Times New Roman" w:cs="Times New Roman"/>
          <w:sz w:val="28"/>
          <w:szCs w:val="28"/>
        </w:rPr>
        <w:t>:</w:t>
      </w:r>
      <w:r w:rsidR="0007127B" w:rsidRPr="0007127B">
        <w:rPr>
          <w:rFonts w:ascii="Times New Roman" w:hAnsi="Times New Roman" w:cs="Times New Roman"/>
          <w:sz w:val="28"/>
          <w:szCs w:val="28"/>
        </w:rPr>
        <w:t xml:space="preserve"> </w:t>
      </w:r>
      <w:r w:rsidR="00612140">
        <w:rPr>
          <w:rFonts w:ascii="Times New Roman" w:hAnsi="Times New Roman" w:cs="Times New Roman"/>
          <w:sz w:val="28"/>
          <w:szCs w:val="28"/>
        </w:rPr>
        <w:t>к</w:t>
      </w:r>
      <w:r w:rsidR="0007127B" w:rsidRPr="0007127B">
        <w:rPr>
          <w:rFonts w:ascii="Times New Roman" w:hAnsi="Times New Roman" w:cs="Times New Roman"/>
          <w:sz w:val="28"/>
          <w:szCs w:val="28"/>
        </w:rPr>
        <w:t>уклы и</w:t>
      </w:r>
      <w:r w:rsidR="002F2086">
        <w:rPr>
          <w:rFonts w:ascii="Times New Roman" w:hAnsi="Times New Roman" w:cs="Times New Roman"/>
          <w:sz w:val="28"/>
          <w:szCs w:val="28"/>
        </w:rPr>
        <w:t xml:space="preserve"> наборы одежды к ним (</w:t>
      </w:r>
      <w:proofErr w:type="gramStart"/>
      <w:r w:rsidR="002F2086">
        <w:rPr>
          <w:rFonts w:ascii="Times New Roman" w:hAnsi="Times New Roman" w:cs="Times New Roman"/>
          <w:sz w:val="28"/>
          <w:szCs w:val="28"/>
        </w:rPr>
        <w:t xml:space="preserve">кофточки, </w:t>
      </w:r>
      <w:r w:rsidR="0007127B" w:rsidRPr="0007127B">
        <w:rPr>
          <w:rFonts w:ascii="Times New Roman" w:hAnsi="Times New Roman" w:cs="Times New Roman"/>
          <w:sz w:val="28"/>
          <w:szCs w:val="28"/>
        </w:rPr>
        <w:t xml:space="preserve"> юбочки</w:t>
      </w:r>
      <w:proofErr w:type="gramEnd"/>
      <w:r w:rsidR="0007127B" w:rsidRPr="0007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7B" w:rsidRPr="0007127B" w:rsidRDefault="00084E52" w:rsidP="002F20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(штанишки);</w:t>
      </w:r>
      <w:r w:rsidR="0007127B" w:rsidRPr="0007127B">
        <w:rPr>
          <w:rFonts w:ascii="Times New Roman" w:hAnsi="Times New Roman" w:cs="Times New Roman"/>
          <w:sz w:val="28"/>
          <w:szCs w:val="28"/>
        </w:rPr>
        <w:t xml:space="preserve"> коробка. </w:t>
      </w:r>
    </w:p>
    <w:p w:rsidR="002F2086" w:rsidRDefault="0007127B" w:rsidP="002F208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127B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07127B">
        <w:rPr>
          <w:rFonts w:ascii="Times New Roman" w:hAnsi="Times New Roman" w:cs="Times New Roman"/>
          <w:sz w:val="28"/>
          <w:szCs w:val="28"/>
        </w:rPr>
        <w:t xml:space="preserve">. Раздайте детям кукол и попросите одеть их так, чтобы </w:t>
      </w:r>
    </w:p>
    <w:p w:rsidR="004E5303" w:rsidRDefault="0007127B" w:rsidP="002F20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7B">
        <w:rPr>
          <w:rFonts w:ascii="Times New Roman" w:hAnsi="Times New Roman" w:cs="Times New Roman"/>
          <w:sz w:val="28"/>
          <w:szCs w:val="28"/>
        </w:rPr>
        <w:t xml:space="preserve">юбочки и кофточки совпадали по цвету. Дети выбирают наряды для своих кукол, подбирая юбочки и кофточки методом прикладывания. Когда дети оденут кукол, проверьте вместе с ними правильность выполнения задания. В дальнейшем можно усложнить задачу.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07127B">
        <w:rPr>
          <w:rFonts w:ascii="Times New Roman" w:hAnsi="Times New Roman" w:cs="Times New Roman"/>
          <w:sz w:val="28"/>
          <w:szCs w:val="28"/>
        </w:rPr>
        <w:t>наденьте на кукол штанишки (или юбочки), а кофточки сложите в коробку. Раздайте детям кукол и предложите нарядить их на праздник. В этом случае дети подбирают одежду по цвету путем зрительного соотнесения, подходя к коробке с одеждой без куклы. В следующий раз попросите малышей подобрать куклам одежду заданных цветов.</w:t>
      </w:r>
    </w:p>
    <w:p w:rsidR="00E230F6" w:rsidRDefault="00E230F6" w:rsidP="002F20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0F6" w:rsidRDefault="00E230F6" w:rsidP="002F20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C65" w:rsidRPr="00323C65" w:rsidRDefault="00E230F6" w:rsidP="006560A2">
      <w:pPr>
        <w:tabs>
          <w:tab w:val="left" w:pos="567"/>
        </w:tabs>
        <w:spacing w:after="0" w:line="240" w:lineRule="auto"/>
        <w:jc w:val="center"/>
        <w:rPr>
          <w:lang w:val="en-US"/>
        </w:rPr>
      </w:pPr>
      <w:r w:rsidRPr="00E230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440" cy="4038600"/>
            <wp:effectExtent l="0" t="0" r="3810" b="0"/>
            <wp:docPr id="41" name="Рисунок 41" descr="C:\Users\Captain\Desktop\ОТКРЫТЫЕ ДВЕРИ\IMG_20210122_11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ptain\Desktop\ОТКРЫТЫЕ ДВЕРИ\IMG_20210122_1131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C65" w:rsidRPr="00323C65" w:rsidSect="000E09B1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833"/>
    <w:multiLevelType w:val="hybridMultilevel"/>
    <w:tmpl w:val="2818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97"/>
    <w:multiLevelType w:val="hybridMultilevel"/>
    <w:tmpl w:val="6114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27EC2"/>
    <w:multiLevelType w:val="hybridMultilevel"/>
    <w:tmpl w:val="FC607E5E"/>
    <w:lvl w:ilvl="0" w:tplc="BB02C75E">
      <w:start w:val="4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766F"/>
    <w:multiLevelType w:val="hybridMultilevel"/>
    <w:tmpl w:val="F6D6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8"/>
    <w:rsid w:val="0003530A"/>
    <w:rsid w:val="0004559B"/>
    <w:rsid w:val="00053B52"/>
    <w:rsid w:val="000673BC"/>
    <w:rsid w:val="0007127B"/>
    <w:rsid w:val="00084E52"/>
    <w:rsid w:val="000B6088"/>
    <w:rsid w:val="000E09B1"/>
    <w:rsid w:val="000E2FA2"/>
    <w:rsid w:val="0010487E"/>
    <w:rsid w:val="001340BE"/>
    <w:rsid w:val="001607F2"/>
    <w:rsid w:val="0018795C"/>
    <w:rsid w:val="001D024C"/>
    <w:rsid w:val="001E29FD"/>
    <w:rsid w:val="001F2C94"/>
    <w:rsid w:val="001F4F7D"/>
    <w:rsid w:val="00274F41"/>
    <w:rsid w:val="0027550B"/>
    <w:rsid w:val="00282A91"/>
    <w:rsid w:val="002A0AF1"/>
    <w:rsid w:val="002A3A36"/>
    <w:rsid w:val="002A647B"/>
    <w:rsid w:val="002D68FD"/>
    <w:rsid w:val="002F2086"/>
    <w:rsid w:val="002F4722"/>
    <w:rsid w:val="002F7EAF"/>
    <w:rsid w:val="00305108"/>
    <w:rsid w:val="00320B6D"/>
    <w:rsid w:val="00323C65"/>
    <w:rsid w:val="003440AB"/>
    <w:rsid w:val="003702DB"/>
    <w:rsid w:val="003717B6"/>
    <w:rsid w:val="00382923"/>
    <w:rsid w:val="00405BAE"/>
    <w:rsid w:val="00413603"/>
    <w:rsid w:val="004471D9"/>
    <w:rsid w:val="004B3753"/>
    <w:rsid w:val="004E5303"/>
    <w:rsid w:val="004F41E2"/>
    <w:rsid w:val="00570F0F"/>
    <w:rsid w:val="00577821"/>
    <w:rsid w:val="005837DF"/>
    <w:rsid w:val="005A00EC"/>
    <w:rsid w:val="005A0D26"/>
    <w:rsid w:val="005A4DEC"/>
    <w:rsid w:val="005D0F55"/>
    <w:rsid w:val="005F4061"/>
    <w:rsid w:val="00612121"/>
    <w:rsid w:val="00612140"/>
    <w:rsid w:val="006560A2"/>
    <w:rsid w:val="006F602D"/>
    <w:rsid w:val="00726DCE"/>
    <w:rsid w:val="00731735"/>
    <w:rsid w:val="007531D7"/>
    <w:rsid w:val="00787525"/>
    <w:rsid w:val="007B1C39"/>
    <w:rsid w:val="007B33EF"/>
    <w:rsid w:val="00813860"/>
    <w:rsid w:val="00882408"/>
    <w:rsid w:val="00892078"/>
    <w:rsid w:val="008E418E"/>
    <w:rsid w:val="009464C9"/>
    <w:rsid w:val="00964C4B"/>
    <w:rsid w:val="009A7C3F"/>
    <w:rsid w:val="009C1644"/>
    <w:rsid w:val="009C532E"/>
    <w:rsid w:val="009F0A76"/>
    <w:rsid w:val="00A409EA"/>
    <w:rsid w:val="00A57C38"/>
    <w:rsid w:val="00A63B0E"/>
    <w:rsid w:val="00A8478A"/>
    <w:rsid w:val="00AA559A"/>
    <w:rsid w:val="00B2091D"/>
    <w:rsid w:val="00B26012"/>
    <w:rsid w:val="00B93344"/>
    <w:rsid w:val="00BA1217"/>
    <w:rsid w:val="00BC184B"/>
    <w:rsid w:val="00BC7BD5"/>
    <w:rsid w:val="00BD450B"/>
    <w:rsid w:val="00C44501"/>
    <w:rsid w:val="00C55150"/>
    <w:rsid w:val="00C710FF"/>
    <w:rsid w:val="00C712F4"/>
    <w:rsid w:val="00C74459"/>
    <w:rsid w:val="00C7755A"/>
    <w:rsid w:val="00CB0347"/>
    <w:rsid w:val="00CC7EE7"/>
    <w:rsid w:val="00CF15FC"/>
    <w:rsid w:val="00CF56B7"/>
    <w:rsid w:val="00CF7C15"/>
    <w:rsid w:val="00D65DEC"/>
    <w:rsid w:val="00D73D1E"/>
    <w:rsid w:val="00DA3BED"/>
    <w:rsid w:val="00DB485D"/>
    <w:rsid w:val="00DE3683"/>
    <w:rsid w:val="00E230F6"/>
    <w:rsid w:val="00E33E7F"/>
    <w:rsid w:val="00E77A6C"/>
    <w:rsid w:val="00EA7408"/>
    <w:rsid w:val="00F01C8A"/>
    <w:rsid w:val="00F65400"/>
    <w:rsid w:val="00F7201E"/>
    <w:rsid w:val="00F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1BA3"/>
  <w15:docId w15:val="{6C079274-938F-4767-A3F2-20F5A16F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305108"/>
  </w:style>
  <w:style w:type="paragraph" w:styleId="a3">
    <w:name w:val="Title"/>
    <w:basedOn w:val="a"/>
    <w:next w:val="a"/>
    <w:link w:val="a4"/>
    <w:uiPriority w:val="10"/>
    <w:qFormat/>
    <w:rsid w:val="00C71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Стиль1 Знак"/>
    <w:basedOn w:val="10"/>
    <w:link w:val="11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C71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2F4722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F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4B60B-E2B1-4BA9-A433-BE242199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Captain</cp:lastModifiedBy>
  <cp:revision>2</cp:revision>
  <dcterms:created xsi:type="dcterms:W3CDTF">2021-01-22T11:16:00Z</dcterms:created>
  <dcterms:modified xsi:type="dcterms:W3CDTF">2021-01-22T11:16:00Z</dcterms:modified>
</cp:coreProperties>
</file>